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1" w:rsidRPr="001D2E81" w:rsidRDefault="001D2E81" w:rsidP="001D2E81">
      <w:pPr>
        <w:shd w:val="clear" w:color="auto" w:fill="FFFFFF"/>
        <w:spacing w:line="312" w:lineRule="atLeast"/>
        <w:textAlignment w:val="baseline"/>
        <w:rPr>
          <w:rFonts w:eastAsia="Times New Roman"/>
          <w:b/>
          <w:bCs/>
          <w:color w:val="000933"/>
          <w:sz w:val="36"/>
          <w:szCs w:val="36"/>
          <w:lang w:eastAsia="en-GB"/>
        </w:rPr>
      </w:pPr>
      <w:proofErr w:type="spellStart"/>
      <w:r w:rsidRPr="00081960">
        <w:rPr>
          <w:rFonts w:eastAsia="Times New Roman"/>
          <w:b/>
          <w:bCs/>
          <w:i/>
          <w:color w:val="000933"/>
          <w:sz w:val="36"/>
          <w:szCs w:val="36"/>
          <w:lang w:eastAsia="en-GB"/>
        </w:rPr>
        <w:t>Khaman</w:t>
      </w:r>
      <w:proofErr w:type="spellEnd"/>
      <w:r w:rsidRPr="00081960">
        <w:rPr>
          <w:rFonts w:eastAsia="Times New Roman"/>
          <w:b/>
          <w:bCs/>
          <w:i/>
          <w:color w:val="000933"/>
          <w:sz w:val="36"/>
          <w:szCs w:val="36"/>
          <w:lang w:eastAsia="en-GB"/>
        </w:rPr>
        <w:t xml:space="preserve"> </w:t>
      </w:r>
      <w:proofErr w:type="spellStart"/>
      <w:r w:rsidRPr="00081960">
        <w:rPr>
          <w:rFonts w:eastAsia="Times New Roman"/>
          <w:b/>
          <w:bCs/>
          <w:i/>
          <w:color w:val="000933"/>
          <w:sz w:val="36"/>
          <w:szCs w:val="36"/>
          <w:lang w:eastAsia="en-GB"/>
        </w:rPr>
        <w:t>Dhokla</w:t>
      </w:r>
      <w:proofErr w:type="spellEnd"/>
      <w:r w:rsidRPr="00081960">
        <w:rPr>
          <w:rFonts w:eastAsia="Times New Roman"/>
          <w:b/>
          <w:bCs/>
          <w:color w:val="000933"/>
          <w:sz w:val="36"/>
          <w:szCs w:val="36"/>
          <w:lang w:eastAsia="en-GB"/>
        </w:rPr>
        <w:t xml:space="preserve"> – Soft Steamed Chickpea Flour Bread</w:t>
      </w:r>
    </w:p>
    <w:p w:rsidR="00084C8F" w:rsidRDefault="001D2E81" w:rsidP="001D2E81">
      <w:pPr>
        <w:shd w:val="clear" w:color="auto" w:fill="FFFFFF"/>
        <w:spacing w:line="300" w:lineRule="atLeast"/>
        <w:rPr>
          <w:rFonts w:eastAsia="Times New Roman"/>
          <w:i/>
          <w:iCs/>
          <w:color w:val="000933"/>
          <w:lang w:eastAsia="en-GB"/>
        </w:rPr>
      </w:pPr>
      <w:r w:rsidRPr="00081960">
        <w:rPr>
          <w:rFonts w:eastAsia="Times New Roman"/>
          <w:i/>
          <w:iCs/>
          <w:color w:val="000933"/>
          <w:lang w:eastAsia="en-GB"/>
        </w:rPr>
        <w:t>A classic savo</w:t>
      </w:r>
      <w:r>
        <w:rPr>
          <w:rFonts w:eastAsia="Times New Roman"/>
          <w:i/>
          <w:iCs/>
          <w:color w:val="000933"/>
          <w:lang w:eastAsia="en-GB"/>
        </w:rPr>
        <w:t>u</w:t>
      </w:r>
      <w:r w:rsidRPr="00081960">
        <w:rPr>
          <w:rFonts w:eastAsia="Times New Roman"/>
          <w:i/>
          <w:iCs/>
          <w:color w:val="000933"/>
          <w:lang w:eastAsia="en-GB"/>
        </w:rPr>
        <w:t>ry chickpea flour cake from the garden state of Gujarat in Western India</w:t>
      </w:r>
    </w:p>
    <w:p w:rsidR="001A2080" w:rsidRPr="00081960" w:rsidRDefault="00081960" w:rsidP="001D2E81">
      <w:pPr>
        <w:shd w:val="clear" w:color="auto" w:fill="FFFFFF"/>
        <w:spacing w:line="300" w:lineRule="atLeast"/>
        <w:rPr>
          <w:rFonts w:eastAsia="Times New Roman"/>
          <w:color w:val="000933"/>
          <w:sz w:val="20"/>
          <w:szCs w:val="20"/>
          <w:lang w:eastAsia="en-GB"/>
        </w:rPr>
      </w:pPr>
      <w:r w:rsidRPr="00081960">
        <w:rPr>
          <w:rFonts w:eastAsia="Times New Roman"/>
          <w:color w:val="000933"/>
          <w:sz w:val="20"/>
          <w:szCs w:val="20"/>
          <w:lang w:eastAsia="en-GB"/>
        </w:rPr>
        <w:br/>
      </w:r>
      <w:r>
        <w:rPr>
          <w:rFonts w:eastAsia="Times New Roman"/>
          <w:noProof/>
          <w:color w:val="0088B3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283796E" wp14:editId="68D651B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3" name="Picture 3" descr="KD_sq_5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_sq_5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32" w:rsidRDefault="00081960" w:rsidP="00081960">
      <w:pPr>
        <w:shd w:val="clear" w:color="auto" w:fill="FFFFFF"/>
        <w:spacing w:line="300" w:lineRule="atLeast"/>
        <w:rPr>
          <w:rFonts w:eastAsia="Times New Roman"/>
          <w:color w:val="000933"/>
          <w:sz w:val="24"/>
          <w:szCs w:val="24"/>
          <w:lang w:eastAsia="en-GB"/>
        </w:rPr>
      </w:pPr>
      <w:r w:rsidRPr="00081960">
        <w:rPr>
          <w:rFonts w:eastAsia="Times New Roman"/>
          <w:color w:val="000933"/>
          <w:sz w:val="24"/>
          <w:szCs w:val="24"/>
          <w:lang w:eastAsia="en-GB"/>
        </w:rPr>
        <w:t>I have found that</w:t>
      </w:r>
      <w:r w:rsidR="001A2080" w:rsidRPr="002504C5">
        <w:rPr>
          <w:rFonts w:eastAsia="Times New Roman"/>
          <w:color w:val="000933"/>
          <w:sz w:val="24"/>
          <w:szCs w:val="24"/>
          <w:lang w:eastAsia="en-GB"/>
        </w:rPr>
        <w:t xml:space="preserve"> using a simple round cake </w:t>
      </w:r>
      <w:proofErr w:type="gramStart"/>
      <w:r w:rsidR="001A2080" w:rsidRPr="002504C5">
        <w:rPr>
          <w:rFonts w:eastAsia="Times New Roman"/>
          <w:color w:val="000933"/>
          <w:sz w:val="24"/>
          <w:szCs w:val="24"/>
          <w:lang w:eastAsia="en-GB"/>
        </w:rPr>
        <w:t xml:space="preserve">tin </w:t>
      </w:r>
      <w:r w:rsidRPr="00081960">
        <w:rPr>
          <w:rFonts w:eastAsia="Times New Roman"/>
          <w:color w:val="000933"/>
          <w:sz w:val="24"/>
          <w:szCs w:val="24"/>
          <w:lang w:eastAsia="en-GB"/>
        </w:rPr>
        <w:t xml:space="preserve"> works</w:t>
      </w:r>
      <w:proofErr w:type="gramEnd"/>
      <w:r w:rsidRPr="00081960">
        <w:rPr>
          <w:rFonts w:eastAsia="Times New Roman"/>
          <w:color w:val="000933"/>
          <w:sz w:val="24"/>
          <w:szCs w:val="24"/>
          <w:lang w:eastAsia="en-GB"/>
        </w:rPr>
        <w:t xml:space="preserve"> best for me. </w:t>
      </w:r>
    </w:p>
    <w:p w:rsidR="00391B32" w:rsidRDefault="00391B32" w:rsidP="00081960">
      <w:pPr>
        <w:shd w:val="clear" w:color="auto" w:fill="FFFFFF"/>
        <w:spacing w:line="300" w:lineRule="atLeast"/>
        <w:rPr>
          <w:rFonts w:eastAsia="Times New Roman"/>
          <w:color w:val="000933"/>
          <w:sz w:val="24"/>
          <w:szCs w:val="24"/>
          <w:lang w:eastAsia="en-GB"/>
        </w:rPr>
      </w:pPr>
    </w:p>
    <w:p w:rsidR="00084C8F" w:rsidRDefault="00081960" w:rsidP="00081960">
      <w:pPr>
        <w:shd w:val="clear" w:color="auto" w:fill="FFFFFF"/>
        <w:spacing w:line="300" w:lineRule="atLeast"/>
        <w:rPr>
          <w:rFonts w:eastAsia="Times New Roman"/>
          <w:color w:val="000933"/>
          <w:sz w:val="24"/>
          <w:szCs w:val="24"/>
          <w:lang w:eastAsia="en-GB"/>
        </w:rPr>
      </w:pPr>
      <w:proofErr w:type="gramStart"/>
      <w:r w:rsidRPr="00081960">
        <w:rPr>
          <w:rFonts w:eastAsia="Times New Roman"/>
          <w:color w:val="000933"/>
          <w:sz w:val="24"/>
          <w:szCs w:val="24"/>
          <w:lang w:eastAsia="en-GB"/>
        </w:rPr>
        <w:t>The tempering needs to be done with care, essentially allowing the flavo</w:t>
      </w:r>
      <w:r w:rsidR="00391B32">
        <w:rPr>
          <w:rFonts w:eastAsia="Times New Roman"/>
          <w:color w:val="000933"/>
          <w:sz w:val="24"/>
          <w:szCs w:val="24"/>
          <w:lang w:eastAsia="en-GB"/>
        </w:rPr>
        <w:t>u</w:t>
      </w:r>
      <w:r w:rsidRPr="00081960">
        <w:rPr>
          <w:rFonts w:eastAsia="Times New Roman"/>
          <w:color w:val="000933"/>
          <w:sz w:val="24"/>
          <w:szCs w:val="24"/>
          <w:lang w:eastAsia="en-GB"/>
        </w:rPr>
        <w:t>rs to settle.</w:t>
      </w:r>
      <w:proofErr w:type="gramEnd"/>
      <w:r w:rsidRPr="00081960">
        <w:rPr>
          <w:rFonts w:eastAsia="Times New Roman"/>
          <w:color w:val="000933"/>
          <w:sz w:val="24"/>
          <w:szCs w:val="24"/>
          <w:lang w:eastAsia="en-GB"/>
        </w:rPr>
        <w:t xml:space="preserve"> I have found allowing about half an hour to let the flavo</w:t>
      </w:r>
      <w:r w:rsidR="00391B32">
        <w:rPr>
          <w:rFonts w:eastAsia="Times New Roman"/>
          <w:color w:val="000933"/>
          <w:sz w:val="24"/>
          <w:szCs w:val="24"/>
          <w:lang w:eastAsia="en-GB"/>
        </w:rPr>
        <w:t>u</w:t>
      </w:r>
      <w:r w:rsidRPr="00081960">
        <w:rPr>
          <w:rFonts w:eastAsia="Times New Roman"/>
          <w:color w:val="000933"/>
          <w:sz w:val="24"/>
          <w:szCs w:val="24"/>
          <w:lang w:eastAsia="en-GB"/>
        </w:rPr>
        <w:t xml:space="preserve">rs rest goes a long way to soft and tasty </w:t>
      </w:r>
      <w:proofErr w:type="spellStart"/>
      <w:r w:rsidRPr="00081960">
        <w:rPr>
          <w:rFonts w:eastAsia="Times New Roman"/>
          <w:i/>
          <w:color w:val="000933"/>
          <w:sz w:val="24"/>
          <w:szCs w:val="24"/>
          <w:lang w:eastAsia="en-GB"/>
        </w:rPr>
        <w:t>Dhoklas</w:t>
      </w:r>
      <w:proofErr w:type="spellEnd"/>
      <w:r w:rsidRPr="00081960">
        <w:rPr>
          <w:rFonts w:eastAsia="Times New Roman"/>
          <w:color w:val="000933"/>
          <w:sz w:val="24"/>
          <w:szCs w:val="24"/>
          <w:lang w:eastAsia="en-GB"/>
        </w:rPr>
        <w:t xml:space="preserve">. </w:t>
      </w:r>
    </w:p>
    <w:p w:rsidR="00084C8F" w:rsidRDefault="00084C8F" w:rsidP="00081960">
      <w:pPr>
        <w:shd w:val="clear" w:color="auto" w:fill="FFFFFF"/>
        <w:spacing w:line="300" w:lineRule="atLeast"/>
        <w:rPr>
          <w:rFonts w:eastAsia="Times New Roman"/>
          <w:color w:val="000933"/>
          <w:sz w:val="24"/>
          <w:szCs w:val="24"/>
          <w:lang w:eastAsia="en-GB"/>
        </w:rPr>
      </w:pPr>
    </w:p>
    <w:p w:rsidR="00081960" w:rsidRPr="00081960" w:rsidRDefault="00084C8F" w:rsidP="00081960">
      <w:pPr>
        <w:shd w:val="clear" w:color="auto" w:fill="FFFFFF"/>
        <w:spacing w:line="300" w:lineRule="atLeast"/>
        <w:rPr>
          <w:rFonts w:eastAsia="Times New Roman"/>
          <w:color w:val="000933"/>
          <w:sz w:val="24"/>
          <w:szCs w:val="24"/>
          <w:lang w:eastAsia="en-GB"/>
        </w:rPr>
      </w:pPr>
      <w:r>
        <w:rPr>
          <w:rFonts w:eastAsia="Times New Roman"/>
          <w:color w:val="000933"/>
          <w:sz w:val="24"/>
          <w:szCs w:val="24"/>
          <w:lang w:eastAsia="en-GB"/>
        </w:rPr>
        <w:t>You could</w:t>
      </w:r>
      <w:r w:rsidR="00081960" w:rsidRPr="00081960">
        <w:rPr>
          <w:rFonts w:eastAsia="Times New Roman"/>
          <w:color w:val="000933"/>
          <w:sz w:val="24"/>
          <w:szCs w:val="24"/>
          <w:lang w:eastAsia="en-GB"/>
        </w:rPr>
        <w:t xml:space="preserve"> enjoy this with a side of</w:t>
      </w:r>
      <w:r w:rsidR="004907A1" w:rsidRPr="002504C5">
        <w:rPr>
          <w:rFonts w:eastAsia="Times New Roman"/>
          <w:color w:val="000933"/>
          <w:sz w:val="24"/>
          <w:szCs w:val="24"/>
          <w:lang w:eastAsia="en-GB"/>
        </w:rPr>
        <w:t xml:space="preserve"> green chutney, </w:t>
      </w:r>
      <w:r>
        <w:rPr>
          <w:rFonts w:eastAsia="Times New Roman"/>
          <w:color w:val="000933"/>
          <w:sz w:val="24"/>
          <w:szCs w:val="24"/>
          <w:lang w:eastAsia="en-GB"/>
        </w:rPr>
        <w:t>or</w:t>
      </w:r>
      <w:r w:rsidR="00081960" w:rsidRPr="00081960">
        <w:rPr>
          <w:rFonts w:eastAsia="Times New Roman"/>
          <w:color w:val="000933"/>
          <w:sz w:val="24"/>
          <w:szCs w:val="24"/>
          <w:lang w:eastAsia="en-GB"/>
        </w:rPr>
        <w:t xml:space="preserve"> with a side of</w:t>
      </w:r>
      <w:r w:rsidR="00081960" w:rsidRPr="002504C5">
        <w:rPr>
          <w:rFonts w:eastAsia="Times New Roman"/>
          <w:color w:val="000933"/>
          <w:sz w:val="24"/>
          <w:szCs w:val="24"/>
          <w:lang w:eastAsia="en-GB"/>
        </w:rPr>
        <w:t> </w:t>
      </w:r>
      <w:r w:rsidR="004907A1" w:rsidRPr="002504C5">
        <w:rPr>
          <w:rFonts w:eastAsia="Times New Roman"/>
          <w:color w:val="000933"/>
          <w:sz w:val="24"/>
          <w:szCs w:val="24"/>
          <w:lang w:eastAsia="en-GB"/>
        </w:rPr>
        <w:t>tamarind chutney</w:t>
      </w:r>
      <w:r w:rsidR="00081960" w:rsidRPr="00081960">
        <w:rPr>
          <w:rFonts w:eastAsia="Times New Roman"/>
          <w:color w:val="000933"/>
          <w:sz w:val="24"/>
          <w:szCs w:val="24"/>
          <w:lang w:eastAsia="en-GB"/>
        </w:rPr>
        <w:t xml:space="preserve">. </w:t>
      </w:r>
    </w:p>
    <w:p w:rsidR="00BD61FB" w:rsidRPr="00081960" w:rsidRDefault="00BD61FB" w:rsidP="00081960">
      <w:pPr>
        <w:shd w:val="clear" w:color="auto" w:fill="FFFFFF"/>
        <w:spacing w:line="312" w:lineRule="atLeast"/>
        <w:textAlignment w:val="baseline"/>
        <w:rPr>
          <w:rFonts w:eastAsia="Times New Roman"/>
          <w:b/>
          <w:bCs/>
          <w:color w:val="000933"/>
          <w:lang w:eastAsia="en-GB"/>
        </w:rPr>
      </w:pPr>
    </w:p>
    <w:p w:rsidR="00021956" w:rsidRDefault="00021956" w:rsidP="00081960">
      <w:pPr>
        <w:shd w:val="clear" w:color="auto" w:fill="FFFFFF"/>
        <w:spacing w:line="288" w:lineRule="atLeast"/>
        <w:textAlignment w:val="baseline"/>
        <w:rPr>
          <w:rFonts w:eastAsia="Times New Roman"/>
          <w:b/>
          <w:bCs/>
          <w:color w:val="000933"/>
          <w:lang w:eastAsia="en-GB"/>
        </w:rPr>
      </w:pPr>
    </w:p>
    <w:p w:rsidR="00081960" w:rsidRPr="00081960" w:rsidRDefault="00081960" w:rsidP="00081960">
      <w:pPr>
        <w:shd w:val="clear" w:color="auto" w:fill="FFFFFF"/>
        <w:spacing w:line="288" w:lineRule="atLeast"/>
        <w:textAlignment w:val="baseline"/>
        <w:rPr>
          <w:rFonts w:eastAsia="Times New Roman"/>
          <w:b/>
          <w:bCs/>
          <w:color w:val="000933"/>
          <w:lang w:eastAsia="en-GB"/>
        </w:rPr>
      </w:pPr>
      <w:r w:rsidRPr="00081960">
        <w:rPr>
          <w:rFonts w:eastAsia="Times New Roman"/>
          <w:b/>
          <w:bCs/>
          <w:color w:val="000933"/>
          <w:lang w:eastAsia="en-GB"/>
        </w:rPr>
        <w:t>Prep Time:</w:t>
      </w:r>
      <w:r w:rsidRPr="002504C5">
        <w:rPr>
          <w:rFonts w:eastAsia="Times New Roman"/>
          <w:b/>
          <w:bCs/>
          <w:color w:val="000933"/>
          <w:lang w:eastAsia="en-GB"/>
        </w:rPr>
        <w:t> </w:t>
      </w:r>
      <w:r w:rsidRPr="00081960">
        <w:rPr>
          <w:rFonts w:eastAsia="Times New Roman"/>
          <w:color w:val="000933"/>
          <w:bdr w:val="none" w:sz="0" w:space="0" w:color="auto" w:frame="1"/>
          <w:lang w:eastAsia="en-GB"/>
        </w:rPr>
        <w:t>60 minutes</w:t>
      </w:r>
    </w:p>
    <w:p w:rsidR="00081960" w:rsidRPr="00081960" w:rsidRDefault="00081960" w:rsidP="00081960">
      <w:pPr>
        <w:shd w:val="clear" w:color="auto" w:fill="FFFFFF"/>
        <w:spacing w:line="288" w:lineRule="atLeast"/>
        <w:textAlignment w:val="baseline"/>
        <w:rPr>
          <w:rFonts w:eastAsia="Times New Roman"/>
          <w:b/>
          <w:bCs/>
          <w:color w:val="000933"/>
          <w:lang w:eastAsia="en-GB"/>
        </w:rPr>
      </w:pPr>
      <w:r w:rsidRPr="00081960">
        <w:rPr>
          <w:rFonts w:eastAsia="Times New Roman"/>
          <w:b/>
          <w:bCs/>
          <w:color w:val="000933"/>
          <w:lang w:eastAsia="en-GB"/>
        </w:rPr>
        <w:t>Cook Time:</w:t>
      </w:r>
      <w:r w:rsidRPr="002504C5">
        <w:rPr>
          <w:rFonts w:eastAsia="Times New Roman"/>
          <w:b/>
          <w:bCs/>
          <w:color w:val="000933"/>
          <w:lang w:eastAsia="en-GB"/>
        </w:rPr>
        <w:t> </w:t>
      </w:r>
      <w:r w:rsidRPr="00081960">
        <w:rPr>
          <w:rFonts w:eastAsia="Times New Roman"/>
          <w:color w:val="000933"/>
          <w:bdr w:val="none" w:sz="0" w:space="0" w:color="auto" w:frame="1"/>
          <w:lang w:eastAsia="en-GB"/>
        </w:rPr>
        <w:t>45 minutes</w:t>
      </w:r>
    </w:p>
    <w:p w:rsidR="00081960" w:rsidRPr="00081960" w:rsidRDefault="00D4601A" w:rsidP="00081960">
      <w:pPr>
        <w:shd w:val="clear" w:color="auto" w:fill="FFFFFF"/>
        <w:spacing w:line="288" w:lineRule="atLeast"/>
        <w:textAlignment w:val="baseline"/>
        <w:rPr>
          <w:rFonts w:eastAsia="Times New Roman"/>
          <w:b/>
          <w:bCs/>
          <w:color w:val="000933"/>
          <w:lang w:eastAsia="en-GB"/>
        </w:rPr>
      </w:pPr>
      <w:r>
        <w:rPr>
          <w:rFonts w:eastAsia="Times New Roman"/>
          <w:b/>
          <w:bCs/>
          <w:color w:val="000933"/>
          <w:lang w:eastAsia="en-GB"/>
        </w:rPr>
        <w:t xml:space="preserve">Eating </w:t>
      </w:r>
      <w:r w:rsidR="00081960" w:rsidRPr="00081960">
        <w:rPr>
          <w:rFonts w:eastAsia="Times New Roman"/>
          <w:b/>
          <w:bCs/>
          <w:color w:val="000933"/>
          <w:lang w:eastAsia="en-GB"/>
        </w:rPr>
        <w:t>Time:</w:t>
      </w:r>
      <w:r w:rsidR="00081960" w:rsidRPr="002504C5">
        <w:rPr>
          <w:rFonts w:eastAsia="Times New Roman"/>
          <w:b/>
          <w:bCs/>
          <w:color w:val="000933"/>
          <w:lang w:eastAsia="en-GB"/>
        </w:rPr>
        <w:t> </w:t>
      </w:r>
      <w:r>
        <w:rPr>
          <w:rFonts w:eastAsia="Times New Roman"/>
          <w:color w:val="000933"/>
          <w:bdr w:val="none" w:sz="0" w:space="0" w:color="auto" w:frame="1"/>
          <w:lang w:eastAsia="en-GB"/>
        </w:rPr>
        <w:t>5 minutes</w:t>
      </w:r>
    </w:p>
    <w:p w:rsidR="00BD61FB" w:rsidRDefault="00BD61FB" w:rsidP="00081960">
      <w:pPr>
        <w:shd w:val="clear" w:color="auto" w:fill="FFFFFF"/>
        <w:spacing w:line="288" w:lineRule="atLeast"/>
        <w:textAlignment w:val="baseline"/>
        <w:rPr>
          <w:rFonts w:eastAsia="Times New Roman"/>
          <w:b/>
          <w:bCs/>
          <w:color w:val="000933"/>
          <w:lang w:eastAsia="en-GB"/>
        </w:rPr>
      </w:pPr>
    </w:p>
    <w:p w:rsidR="00081960" w:rsidRDefault="00081960" w:rsidP="00247C60">
      <w:pPr>
        <w:shd w:val="clear" w:color="auto" w:fill="FFFFFF"/>
        <w:textAlignment w:val="baseline"/>
        <w:rPr>
          <w:rFonts w:eastAsia="Times New Roman"/>
          <w:b/>
          <w:bCs/>
          <w:color w:val="000933"/>
          <w:sz w:val="24"/>
          <w:szCs w:val="24"/>
          <w:u w:val="single"/>
          <w:lang w:eastAsia="en-GB"/>
        </w:rPr>
      </w:pPr>
      <w:r w:rsidRPr="00081960">
        <w:rPr>
          <w:rFonts w:eastAsia="Times New Roman"/>
          <w:b/>
          <w:bCs/>
          <w:color w:val="000933"/>
          <w:sz w:val="24"/>
          <w:szCs w:val="24"/>
          <w:u w:val="single"/>
          <w:lang w:eastAsia="en-GB"/>
        </w:rPr>
        <w:t>Ingredients</w:t>
      </w:r>
    </w:p>
    <w:p w:rsidR="00247C60" w:rsidRPr="00081960" w:rsidRDefault="00247C60" w:rsidP="00247C60">
      <w:pPr>
        <w:shd w:val="clear" w:color="auto" w:fill="FFFFFF"/>
        <w:textAlignment w:val="baseline"/>
        <w:rPr>
          <w:rFonts w:eastAsia="Times New Roman"/>
          <w:b/>
          <w:bCs/>
          <w:color w:val="000933"/>
          <w:sz w:val="24"/>
          <w:szCs w:val="24"/>
          <w:u w:val="single"/>
          <w:lang w:eastAsia="en-GB"/>
        </w:rPr>
      </w:pPr>
    </w:p>
    <w:p w:rsidR="00081960" w:rsidRPr="00081960" w:rsidRDefault="00081960" w:rsidP="00247C60">
      <w:pPr>
        <w:shd w:val="clear" w:color="auto" w:fill="FFFFFF"/>
        <w:textAlignment w:val="baseline"/>
        <w:rPr>
          <w:rFonts w:eastAsia="Times New Roman"/>
          <w:b/>
          <w:bCs/>
          <w:color w:val="000933"/>
          <w:lang w:eastAsia="en-GB"/>
        </w:rPr>
      </w:pPr>
      <w:r w:rsidRPr="00081960">
        <w:rPr>
          <w:rFonts w:eastAsia="Times New Roman"/>
          <w:b/>
          <w:bCs/>
          <w:color w:val="000933"/>
          <w:lang w:eastAsia="en-GB"/>
        </w:rPr>
        <w:t>For the batter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1 cup of </w:t>
      </w:r>
      <w:r w:rsidR="00D4601A">
        <w:rPr>
          <w:rFonts w:eastAsia="Times New Roman"/>
          <w:color w:val="000933"/>
          <w:lang w:eastAsia="en-GB"/>
        </w:rPr>
        <w:t>gram</w:t>
      </w:r>
      <w:r w:rsidRPr="00081960">
        <w:rPr>
          <w:rFonts w:eastAsia="Times New Roman"/>
          <w:color w:val="000933"/>
          <w:lang w:eastAsia="en-GB"/>
        </w:rPr>
        <w:t xml:space="preserve"> flour (</w:t>
      </w:r>
      <w:proofErr w:type="spellStart"/>
      <w:r w:rsidRPr="00081960">
        <w:rPr>
          <w:rFonts w:eastAsia="Times New Roman"/>
          <w:color w:val="000933"/>
          <w:lang w:eastAsia="en-GB"/>
        </w:rPr>
        <w:t>besan</w:t>
      </w:r>
      <w:proofErr w:type="spellEnd"/>
      <w:r w:rsidRPr="00081960">
        <w:rPr>
          <w:rFonts w:eastAsia="Times New Roman"/>
          <w:color w:val="000933"/>
          <w:lang w:eastAsia="en-GB"/>
        </w:rPr>
        <w:t>)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cup of yogurt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3/4 teaspoon turmeric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1/2 cup of water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3 tablespoons oil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1/2 teaspoon salt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1/4 inch piece ginger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2 green chilies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teaspoon sugar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lime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11/2 teaspoons </w:t>
      </w:r>
      <w:proofErr w:type="spellStart"/>
      <w:r w:rsidRPr="00081960">
        <w:rPr>
          <w:rFonts w:eastAsia="Times New Roman"/>
          <w:color w:val="000933"/>
          <w:lang w:eastAsia="en-GB"/>
        </w:rPr>
        <w:t>eno</w:t>
      </w:r>
      <w:proofErr w:type="spellEnd"/>
      <w:r w:rsidRPr="00081960">
        <w:rPr>
          <w:rFonts w:eastAsia="Times New Roman"/>
          <w:color w:val="000933"/>
          <w:lang w:eastAsia="en-GB"/>
        </w:rPr>
        <w:t xml:space="preserve"> fruit salt or 1/2 </w:t>
      </w:r>
      <w:proofErr w:type="spellStart"/>
      <w:r w:rsidRPr="00081960">
        <w:rPr>
          <w:rFonts w:eastAsia="Times New Roman"/>
          <w:color w:val="000933"/>
          <w:lang w:eastAsia="en-GB"/>
        </w:rPr>
        <w:t>alka</w:t>
      </w:r>
      <w:proofErr w:type="spellEnd"/>
      <w:r w:rsidRPr="00081960">
        <w:rPr>
          <w:rFonts w:eastAsia="Times New Roman"/>
          <w:color w:val="000933"/>
          <w:lang w:eastAsia="en-GB"/>
        </w:rPr>
        <w:t xml:space="preserve"> seltzer tablet</w:t>
      </w:r>
      <w:r w:rsidR="00247C60">
        <w:rPr>
          <w:rFonts w:eastAsia="Times New Roman"/>
          <w:color w:val="000933"/>
          <w:lang w:eastAsia="en-GB"/>
        </w:rPr>
        <w:t>, crushed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</w:p>
    <w:p w:rsidR="00081960" w:rsidRPr="00081960" w:rsidRDefault="00081960" w:rsidP="00247C60">
      <w:pPr>
        <w:shd w:val="clear" w:color="auto" w:fill="FFFFFF"/>
        <w:textAlignment w:val="baseline"/>
        <w:rPr>
          <w:rFonts w:eastAsia="Times New Roman"/>
          <w:b/>
          <w:bCs/>
          <w:color w:val="000933"/>
          <w:lang w:eastAsia="en-GB"/>
        </w:rPr>
      </w:pPr>
      <w:r w:rsidRPr="00081960">
        <w:rPr>
          <w:rFonts w:eastAsia="Times New Roman"/>
          <w:b/>
          <w:bCs/>
          <w:color w:val="000933"/>
          <w:lang w:eastAsia="en-GB"/>
        </w:rPr>
        <w:t>For the tempering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tablespoon oil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teaspoon black mustard seeds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10 curry leaves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4 dried red chilies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1/2 teaspoon </w:t>
      </w:r>
      <w:proofErr w:type="spellStart"/>
      <w:r w:rsidRPr="00081960">
        <w:rPr>
          <w:rFonts w:eastAsia="Times New Roman"/>
          <w:color w:val="000933"/>
          <w:lang w:eastAsia="en-GB"/>
        </w:rPr>
        <w:t>asafetida</w:t>
      </w:r>
      <w:proofErr w:type="spellEnd"/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teaspoon sugar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lime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4 tablespoons water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1/2 teaspoon salt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Sesame seeds to garnish</w:t>
      </w:r>
    </w:p>
    <w:p w:rsidR="00081960" w:rsidRPr="00081960" w:rsidRDefault="00081960" w:rsidP="00247C60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1 tablespoon chopped cilantro</w:t>
      </w:r>
    </w:p>
    <w:p w:rsidR="00081960" w:rsidRPr="00081960" w:rsidRDefault="00081960" w:rsidP="00247C60">
      <w:pPr>
        <w:shd w:val="clear" w:color="auto" w:fill="FFFFFF"/>
        <w:textAlignment w:val="baseline"/>
        <w:rPr>
          <w:rFonts w:eastAsia="Times New Roman"/>
          <w:color w:val="000933"/>
          <w:lang w:eastAsia="en-GB"/>
        </w:rPr>
      </w:pPr>
    </w:p>
    <w:p w:rsidR="00021956" w:rsidRDefault="00021956" w:rsidP="00247C60">
      <w:pPr>
        <w:shd w:val="clear" w:color="auto" w:fill="FFFFFF"/>
        <w:textAlignment w:val="baseline"/>
        <w:rPr>
          <w:rFonts w:eastAsia="Times New Roman"/>
          <w:b/>
          <w:bCs/>
          <w:color w:val="000933"/>
          <w:sz w:val="24"/>
          <w:szCs w:val="24"/>
          <w:u w:val="single"/>
          <w:lang w:eastAsia="en-GB"/>
        </w:rPr>
      </w:pPr>
    </w:p>
    <w:p w:rsidR="00081960" w:rsidRDefault="00BD61FB" w:rsidP="00247C60">
      <w:pPr>
        <w:shd w:val="clear" w:color="auto" w:fill="FFFFFF"/>
        <w:textAlignment w:val="baseline"/>
        <w:rPr>
          <w:rFonts w:eastAsia="Times New Roman"/>
          <w:b/>
          <w:bCs/>
          <w:color w:val="000933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000933"/>
          <w:sz w:val="24"/>
          <w:szCs w:val="24"/>
          <w:u w:val="single"/>
          <w:lang w:eastAsia="en-GB"/>
        </w:rPr>
        <w:lastRenderedPageBreak/>
        <w:t>Method:</w:t>
      </w:r>
    </w:p>
    <w:p w:rsidR="004C5347" w:rsidRPr="00081960" w:rsidRDefault="004C5347" w:rsidP="00247C60">
      <w:pPr>
        <w:shd w:val="clear" w:color="auto" w:fill="FFFFFF"/>
        <w:textAlignment w:val="baseline"/>
        <w:rPr>
          <w:rFonts w:eastAsia="Times New Roman"/>
          <w:b/>
          <w:bCs/>
          <w:color w:val="000933"/>
          <w:sz w:val="24"/>
          <w:szCs w:val="24"/>
          <w:u w:val="single"/>
          <w:lang w:eastAsia="en-GB"/>
        </w:rPr>
      </w:pPr>
    </w:p>
    <w:p w:rsidR="00B30155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Place the g</w:t>
      </w:r>
      <w:r w:rsidR="00772FA5">
        <w:rPr>
          <w:rFonts w:eastAsia="Times New Roman"/>
          <w:color w:val="000933"/>
          <w:lang w:eastAsia="en-GB"/>
        </w:rPr>
        <w:t>ram</w:t>
      </w:r>
      <w:r w:rsidRPr="00081960">
        <w:rPr>
          <w:rFonts w:eastAsia="Times New Roman"/>
          <w:color w:val="000933"/>
          <w:lang w:eastAsia="en-GB"/>
        </w:rPr>
        <w:t xml:space="preserve"> flour in a mixing bowl and whisk to remove any lumps and add in the yogurt and the turmeric and beat well. </w:t>
      </w:r>
    </w:p>
    <w:p w:rsidR="00021956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081960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Stir in the water and the oil and salt and mix until smooth.</w:t>
      </w:r>
    </w:p>
    <w:p w:rsidR="00021956" w:rsidRPr="00081960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B30155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Place the ginger, green chilies, sugar in a mixer and cut the lime and squeeze in the lime juice and blend until the mixture is a smooth paste. </w:t>
      </w:r>
    </w:p>
    <w:p w:rsidR="00021956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081960" w:rsidRDefault="004C5347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>
        <w:rPr>
          <w:rFonts w:eastAsia="Times New Roman"/>
          <w:color w:val="000933"/>
          <w:lang w:eastAsia="en-GB"/>
        </w:rPr>
        <w:t>Stir this into the gra</w:t>
      </w:r>
      <w:bookmarkStart w:id="0" w:name="_GoBack"/>
      <w:bookmarkEnd w:id="0"/>
      <w:r>
        <w:rPr>
          <w:rFonts w:eastAsia="Times New Roman"/>
          <w:color w:val="000933"/>
          <w:lang w:eastAsia="en-GB"/>
        </w:rPr>
        <w:t>m</w:t>
      </w:r>
      <w:r w:rsidR="00081960" w:rsidRPr="00081960">
        <w:rPr>
          <w:rFonts w:eastAsia="Times New Roman"/>
          <w:color w:val="000933"/>
          <w:lang w:eastAsia="en-GB"/>
        </w:rPr>
        <w:t xml:space="preserve"> flour mixture and let it rest for 15 minutes.</w:t>
      </w:r>
    </w:p>
    <w:p w:rsidR="00021956" w:rsidRPr="00081960" w:rsidRDefault="00021956" w:rsidP="00021956">
      <w:pPr>
        <w:shd w:val="clear" w:color="auto" w:fill="FFFFFF"/>
        <w:ind w:right="120"/>
        <w:textAlignment w:val="baseline"/>
        <w:rPr>
          <w:rFonts w:eastAsia="Times New Roman"/>
          <w:color w:val="000933"/>
          <w:lang w:eastAsia="en-GB"/>
        </w:rPr>
      </w:pPr>
    </w:p>
    <w:p w:rsidR="00B30155" w:rsidRDefault="00772FA5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>
        <w:rPr>
          <w:rFonts w:eastAsia="Times New Roman"/>
          <w:color w:val="000933"/>
          <w:lang w:eastAsia="en-GB"/>
        </w:rPr>
        <w:t>While this is resting, grease a 9-</w:t>
      </w:r>
      <w:r w:rsidR="00081960" w:rsidRPr="00081960">
        <w:rPr>
          <w:rFonts w:eastAsia="Times New Roman"/>
          <w:color w:val="000933"/>
          <w:lang w:eastAsia="en-GB"/>
        </w:rPr>
        <w:t xml:space="preserve">inch round cake pan. </w:t>
      </w:r>
    </w:p>
    <w:p w:rsidR="00021956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081960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Heat water in a large wok until the water begins to simmer. Invert a trivet onto the simmering water.</w:t>
      </w:r>
    </w:p>
    <w:p w:rsidR="00021956" w:rsidRPr="00081960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B30155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Stir in the </w:t>
      </w:r>
      <w:proofErr w:type="spellStart"/>
      <w:r w:rsidRPr="00081960">
        <w:rPr>
          <w:rFonts w:eastAsia="Times New Roman"/>
          <w:color w:val="000933"/>
          <w:lang w:eastAsia="en-GB"/>
        </w:rPr>
        <w:t>eno</w:t>
      </w:r>
      <w:proofErr w:type="spellEnd"/>
      <w:r w:rsidR="00B30155">
        <w:rPr>
          <w:rFonts w:eastAsia="Times New Roman"/>
          <w:color w:val="000933"/>
          <w:lang w:eastAsia="en-GB"/>
        </w:rPr>
        <w:t xml:space="preserve"> or crushed half-</w:t>
      </w:r>
      <w:proofErr w:type="spellStart"/>
      <w:r w:rsidR="00B30155">
        <w:rPr>
          <w:rFonts w:eastAsia="Times New Roman"/>
          <w:color w:val="000933"/>
          <w:lang w:eastAsia="en-GB"/>
        </w:rPr>
        <w:t>alka</w:t>
      </w:r>
      <w:proofErr w:type="spellEnd"/>
      <w:r w:rsidR="00B30155">
        <w:rPr>
          <w:rFonts w:eastAsia="Times New Roman"/>
          <w:color w:val="000933"/>
          <w:lang w:eastAsia="en-GB"/>
        </w:rPr>
        <w:t xml:space="preserve"> </w:t>
      </w:r>
      <w:proofErr w:type="spellStart"/>
      <w:r w:rsidR="00B30155">
        <w:rPr>
          <w:rFonts w:eastAsia="Times New Roman"/>
          <w:color w:val="000933"/>
          <w:lang w:eastAsia="en-GB"/>
        </w:rPr>
        <w:t>selzer</w:t>
      </w:r>
      <w:proofErr w:type="spellEnd"/>
      <w:r w:rsidR="00B30155">
        <w:rPr>
          <w:rFonts w:eastAsia="Times New Roman"/>
          <w:color w:val="000933"/>
          <w:lang w:eastAsia="en-GB"/>
        </w:rPr>
        <w:t xml:space="preserve"> tablet</w:t>
      </w:r>
      <w:r w:rsidRPr="00081960">
        <w:rPr>
          <w:rFonts w:eastAsia="Times New Roman"/>
          <w:color w:val="000933"/>
          <w:lang w:eastAsia="en-GB"/>
        </w:rPr>
        <w:t xml:space="preserve"> into the batter, it should start bubbling immediately. </w:t>
      </w:r>
    </w:p>
    <w:p w:rsidR="00021956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081960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Quickly pour the mixture onto the cake plan and place over the trivet in the simmering pan. Cover the wok and let the mixture steam for about 35-40 minutes on medium-low heat. The cake should be fairly firm and a knife inserted in the </w:t>
      </w:r>
      <w:r w:rsidR="00772FA5" w:rsidRPr="00081960">
        <w:rPr>
          <w:rFonts w:eastAsia="Times New Roman"/>
          <w:color w:val="000933"/>
          <w:lang w:eastAsia="en-GB"/>
        </w:rPr>
        <w:t>centre</w:t>
      </w:r>
      <w:r w:rsidRPr="00081960">
        <w:rPr>
          <w:rFonts w:eastAsia="Times New Roman"/>
          <w:color w:val="000933"/>
          <w:lang w:eastAsia="en-GB"/>
        </w:rPr>
        <w:t xml:space="preserve"> should come out clean when done.</w:t>
      </w:r>
    </w:p>
    <w:p w:rsidR="00021956" w:rsidRPr="00081960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081960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Turn off the heat and let the cake rest for 15 minutes, invert the cake onto a plate.</w:t>
      </w:r>
    </w:p>
    <w:p w:rsidR="00021956" w:rsidRPr="00081960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8E362D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Heat the oil for the tempering, working quickly add in the mustard seeds and wait until they crackle, add in the curry leaves, dried red chilies, </w:t>
      </w:r>
      <w:proofErr w:type="spellStart"/>
      <w:r w:rsidRPr="00081960">
        <w:rPr>
          <w:rFonts w:eastAsia="Times New Roman"/>
          <w:color w:val="000933"/>
          <w:lang w:eastAsia="en-GB"/>
        </w:rPr>
        <w:t>asafetida</w:t>
      </w:r>
      <w:proofErr w:type="spellEnd"/>
      <w:r w:rsidRPr="00081960">
        <w:rPr>
          <w:rFonts w:eastAsia="Times New Roman"/>
          <w:color w:val="000933"/>
          <w:lang w:eastAsia="en-GB"/>
        </w:rPr>
        <w:t xml:space="preserve"> and the sugar and turn off the heat. </w:t>
      </w:r>
    </w:p>
    <w:p w:rsidR="00021956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8E362D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 xml:space="preserve">Cut the lime and squeeze in the juice and add in the water and turn on the heat and bring to a simmer. </w:t>
      </w:r>
    </w:p>
    <w:p w:rsidR="00021956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081960" w:rsidRDefault="008E362D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>
        <w:rPr>
          <w:rFonts w:eastAsia="Times New Roman"/>
          <w:color w:val="000933"/>
          <w:lang w:eastAsia="en-GB"/>
        </w:rPr>
        <w:t xml:space="preserve">Turn off the </w:t>
      </w:r>
      <w:proofErr w:type="gramStart"/>
      <w:r>
        <w:rPr>
          <w:rFonts w:eastAsia="Times New Roman"/>
          <w:color w:val="000933"/>
          <w:lang w:eastAsia="en-GB"/>
        </w:rPr>
        <w:t>heat,</w:t>
      </w:r>
      <w:proofErr w:type="gramEnd"/>
      <w:r>
        <w:rPr>
          <w:rFonts w:eastAsia="Times New Roman"/>
          <w:color w:val="000933"/>
          <w:lang w:eastAsia="en-GB"/>
        </w:rPr>
        <w:t xml:space="preserve"> allow it to stand for a half hour, then re-heat, and </w:t>
      </w:r>
      <w:r w:rsidR="00081960" w:rsidRPr="00081960">
        <w:rPr>
          <w:rFonts w:eastAsia="Times New Roman"/>
          <w:color w:val="000933"/>
          <w:lang w:eastAsia="en-GB"/>
        </w:rPr>
        <w:t xml:space="preserve">pour this mixture over the </w:t>
      </w:r>
      <w:proofErr w:type="spellStart"/>
      <w:r w:rsidR="00081960" w:rsidRPr="00081960">
        <w:rPr>
          <w:rFonts w:eastAsia="Times New Roman"/>
          <w:color w:val="000933"/>
          <w:lang w:eastAsia="en-GB"/>
        </w:rPr>
        <w:t>dhokla</w:t>
      </w:r>
      <w:proofErr w:type="spellEnd"/>
      <w:r w:rsidR="00081960" w:rsidRPr="00081960">
        <w:rPr>
          <w:rFonts w:eastAsia="Times New Roman"/>
          <w:color w:val="000933"/>
          <w:lang w:eastAsia="en-GB"/>
        </w:rPr>
        <w:t xml:space="preserve"> and let it rest until the liquid is absorbed.</w:t>
      </w:r>
    </w:p>
    <w:p w:rsidR="00021956" w:rsidRPr="00081960" w:rsidRDefault="00021956" w:rsidP="00021956">
      <w:p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</w:p>
    <w:p w:rsidR="00081960" w:rsidRPr="00081960" w:rsidRDefault="00081960" w:rsidP="00247C60">
      <w:pPr>
        <w:numPr>
          <w:ilvl w:val="0"/>
          <w:numId w:val="2"/>
        </w:numPr>
        <w:shd w:val="clear" w:color="auto" w:fill="FFFFFF"/>
        <w:ind w:left="420" w:right="120"/>
        <w:textAlignment w:val="baseline"/>
        <w:rPr>
          <w:rFonts w:eastAsia="Times New Roman"/>
          <w:color w:val="000933"/>
          <w:lang w:eastAsia="en-GB"/>
        </w:rPr>
      </w:pPr>
      <w:r w:rsidRPr="00081960">
        <w:rPr>
          <w:rFonts w:eastAsia="Times New Roman"/>
          <w:color w:val="000933"/>
          <w:lang w:eastAsia="en-GB"/>
        </w:rPr>
        <w:t>Sprinkle with the sesame seeds and cilantro. Cut into squares and serve.</w:t>
      </w:r>
    </w:p>
    <w:p w:rsidR="001028B7" w:rsidRPr="002504C5" w:rsidRDefault="001028B7"/>
    <w:sectPr w:rsidR="001028B7" w:rsidRPr="002504C5" w:rsidSect="00247C60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43"/>
    <w:multiLevelType w:val="multilevel"/>
    <w:tmpl w:val="2A7A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BD0"/>
    <w:multiLevelType w:val="multilevel"/>
    <w:tmpl w:val="CCE88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0"/>
    <w:rsid w:val="00021956"/>
    <w:rsid w:val="00081960"/>
    <w:rsid w:val="00084C8F"/>
    <w:rsid w:val="00085A37"/>
    <w:rsid w:val="001028B7"/>
    <w:rsid w:val="001A2080"/>
    <w:rsid w:val="001D2E81"/>
    <w:rsid w:val="00247C60"/>
    <w:rsid w:val="002504C5"/>
    <w:rsid w:val="00391B32"/>
    <w:rsid w:val="004907A1"/>
    <w:rsid w:val="004C5347"/>
    <w:rsid w:val="00575397"/>
    <w:rsid w:val="00596153"/>
    <w:rsid w:val="00772FA5"/>
    <w:rsid w:val="008E362D"/>
    <w:rsid w:val="00B30155"/>
    <w:rsid w:val="00BD61FB"/>
    <w:rsid w:val="00C0575D"/>
    <w:rsid w:val="00D4601A"/>
    <w:rsid w:val="00E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9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1960"/>
  </w:style>
  <w:style w:type="paragraph" w:customStyle="1" w:styleId="summary">
    <w:name w:val="summary"/>
    <w:basedOn w:val="Normal"/>
    <w:rsid w:val="00081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-4">
    <w:name w:val="h-4"/>
    <w:basedOn w:val="Normal"/>
    <w:rsid w:val="00081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9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1960"/>
  </w:style>
  <w:style w:type="paragraph" w:customStyle="1" w:styleId="summary">
    <w:name w:val="summary"/>
    <w:basedOn w:val="Normal"/>
    <w:rsid w:val="00081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-4">
    <w:name w:val="h-4"/>
    <w:basedOn w:val="Normal"/>
    <w:rsid w:val="00081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514150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1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4529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35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kinginwestchester.com/2014/03/khaman-dhokla-soft-steamed-chickpea-flour-cake.html/kd_sq_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5</cp:revision>
  <dcterms:created xsi:type="dcterms:W3CDTF">2014-07-09T14:14:00Z</dcterms:created>
  <dcterms:modified xsi:type="dcterms:W3CDTF">2014-07-10T12:52:00Z</dcterms:modified>
</cp:coreProperties>
</file>